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157A4" w14:textId="77777777" w:rsidR="00E35ED6" w:rsidRPr="005112C5" w:rsidRDefault="0077069C" w:rsidP="00E35ED6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 xml:space="preserve">Ngohe Aromatawai: </w:t>
      </w:r>
      <w:r w:rsidR="006E2568">
        <w:rPr>
          <w:color w:val="000000"/>
          <w:szCs w:val="24"/>
          <w:lang w:val="mi-NZ"/>
        </w:rPr>
        <w:t>Te tū i te matauenga</w:t>
      </w:r>
    </w:p>
    <w:p w14:paraId="627C124E" w14:textId="77777777" w:rsidR="00CD5532" w:rsidRPr="00CD5532" w:rsidRDefault="00852458" w:rsidP="00852458">
      <w:pPr>
        <w:spacing w:before="120"/>
        <w:rPr>
          <w:rFonts w:ascii="Arial" w:hAnsi="Arial" w:cs="Arial"/>
          <w:b/>
          <w:bCs/>
          <w:sz w:val="28"/>
          <w:szCs w:val="28"/>
          <w:lang w:val="mi-NZ"/>
        </w:rPr>
      </w:pPr>
      <w:r w:rsidRPr="00CD5532">
        <w:rPr>
          <w:rFonts w:ascii="Arial" w:hAnsi="Arial" w:cs="Arial"/>
          <w:b/>
          <w:bCs/>
          <w:sz w:val="28"/>
          <w:szCs w:val="28"/>
          <w:lang w:val="mi-NZ"/>
        </w:rPr>
        <w:t xml:space="preserve">Paerewa Paetae </w:t>
      </w:r>
      <w:r w:rsidR="001369E9" w:rsidRPr="00375485">
        <w:rPr>
          <w:rFonts w:ascii="Arial" w:hAnsi="Arial" w:cs="Arial"/>
          <w:b/>
          <w:bCs/>
          <w:sz w:val="28"/>
          <w:szCs w:val="28"/>
          <w:lang w:val="mi-NZ"/>
        </w:rPr>
        <w:t>Ngā Mahi a te Rēhia 91852</w:t>
      </w:r>
      <w:r w:rsidRPr="00CD5532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CD5532" w:rsidRPr="00CD5532">
        <w:rPr>
          <w:rFonts w:ascii="Arial" w:hAnsi="Arial" w:cs="Arial"/>
          <w:sz w:val="28"/>
          <w:szCs w:val="28"/>
        </w:rPr>
        <w:t xml:space="preserve">Te kōtuitui i ngā āhuatanga toi taketake o ngā </w:t>
      </w:r>
      <w:r w:rsidR="00931565">
        <w:rPr>
          <w:rFonts w:ascii="Arial" w:hAnsi="Arial" w:cs="Arial"/>
          <w:sz w:val="28"/>
          <w:szCs w:val="28"/>
        </w:rPr>
        <w:t>mahi a te rēhia</w:t>
      </w:r>
      <w:r w:rsidR="00CD5532" w:rsidRPr="00CD5532">
        <w:rPr>
          <w:rFonts w:ascii="Arial" w:hAnsi="Arial" w:cs="Arial"/>
          <w:sz w:val="28"/>
          <w:szCs w:val="28"/>
        </w:rPr>
        <w:t xml:space="preserve"> hei waihanga mahi toi motuhake</w:t>
      </w:r>
      <w:r w:rsidR="00CD5532" w:rsidRPr="00CD5532">
        <w:rPr>
          <w:rFonts w:ascii="Arial" w:hAnsi="Arial" w:cs="Arial"/>
          <w:b/>
          <w:bCs/>
          <w:sz w:val="28"/>
          <w:szCs w:val="28"/>
          <w:lang w:val="mi-NZ"/>
        </w:rPr>
        <w:t xml:space="preserve"> </w:t>
      </w:r>
    </w:p>
    <w:p w14:paraId="4CD73179" w14:textId="77777777" w:rsidR="00852458" w:rsidRPr="00CD5532" w:rsidRDefault="00852458" w:rsidP="00852458">
      <w:pPr>
        <w:spacing w:before="120"/>
        <w:rPr>
          <w:rFonts w:ascii="Arial" w:hAnsi="Arial" w:cs="Arial"/>
          <w:sz w:val="28"/>
          <w:szCs w:val="28"/>
        </w:rPr>
      </w:pPr>
      <w:r w:rsidRPr="00CD5532">
        <w:rPr>
          <w:rFonts w:ascii="Arial" w:hAnsi="Arial" w:cs="Arial"/>
          <w:b/>
          <w:bCs/>
          <w:sz w:val="28"/>
          <w:szCs w:val="28"/>
          <w:lang w:val="mi-NZ"/>
        </w:rPr>
        <w:t xml:space="preserve">Aronga: </w:t>
      </w:r>
      <w:r w:rsidR="00931565">
        <w:rPr>
          <w:rFonts w:ascii="Arial" w:hAnsi="Arial" w:cs="Arial"/>
          <w:bCs/>
          <w:sz w:val="28"/>
          <w:szCs w:val="28"/>
          <w:lang w:val="mi-NZ"/>
        </w:rPr>
        <w:t xml:space="preserve">Ngā </w:t>
      </w:r>
      <w:r w:rsidR="001369E9">
        <w:rPr>
          <w:rFonts w:ascii="Arial" w:hAnsi="Arial" w:cs="Arial"/>
          <w:bCs/>
          <w:sz w:val="28"/>
          <w:szCs w:val="28"/>
          <w:lang w:val="mi-NZ"/>
        </w:rPr>
        <w:t>M</w:t>
      </w:r>
      <w:r w:rsidR="00931565">
        <w:rPr>
          <w:rFonts w:ascii="Arial" w:hAnsi="Arial" w:cs="Arial"/>
          <w:bCs/>
          <w:sz w:val="28"/>
          <w:szCs w:val="28"/>
          <w:lang w:val="mi-NZ"/>
        </w:rPr>
        <w:t>ahi a te Rēhia</w:t>
      </w:r>
      <w:r w:rsidRPr="00CD5532">
        <w:rPr>
          <w:rFonts w:ascii="Arial" w:hAnsi="Arial" w:cs="Arial"/>
          <w:bCs/>
          <w:sz w:val="28"/>
          <w:szCs w:val="28"/>
          <w:lang w:val="mi-NZ"/>
        </w:rPr>
        <w:t xml:space="preserve"> 3.</w:t>
      </w:r>
      <w:r w:rsidR="00DA7DE4">
        <w:rPr>
          <w:rFonts w:ascii="Arial" w:hAnsi="Arial" w:cs="Arial"/>
          <w:bCs/>
          <w:sz w:val="28"/>
          <w:szCs w:val="28"/>
          <w:lang w:val="mi-NZ"/>
        </w:rPr>
        <w:t>3</w:t>
      </w:r>
      <w:r w:rsidR="00931565">
        <w:rPr>
          <w:rFonts w:ascii="Arial" w:hAnsi="Arial" w:cs="Arial"/>
          <w:bCs/>
          <w:sz w:val="28"/>
          <w:szCs w:val="28"/>
          <w:lang w:val="mi-NZ"/>
        </w:rPr>
        <w:t>B</w:t>
      </w:r>
      <w:r w:rsidRPr="00CD5532">
        <w:rPr>
          <w:rFonts w:ascii="Arial" w:hAnsi="Arial" w:cs="Arial"/>
          <w:bCs/>
          <w:sz w:val="28"/>
          <w:szCs w:val="28"/>
          <w:lang w:val="mi-NZ"/>
        </w:rPr>
        <w:t xml:space="preserve"> v1</w:t>
      </w:r>
    </w:p>
    <w:p w14:paraId="7691C173" w14:textId="77777777" w:rsidR="00FE20AE" w:rsidRPr="00AE5B32" w:rsidRDefault="00FE20AE" w:rsidP="00FE20AE">
      <w:pPr>
        <w:spacing w:before="120" w:after="120"/>
        <w:rPr>
          <w:rFonts w:ascii="Arial" w:eastAsia="Calibri" w:hAnsi="Arial" w:cs="Calibri"/>
          <w:b/>
          <w:bCs/>
          <w:sz w:val="28"/>
          <w:szCs w:val="28"/>
        </w:rPr>
      </w:pPr>
      <w:r w:rsidRPr="00AE5B32">
        <w:rPr>
          <w:rFonts w:ascii="Arial" w:eastAsia="Calibri" w:hAnsi="Arial" w:cs="Calibri"/>
          <w:b/>
          <w:bCs/>
          <w:sz w:val="28"/>
          <w:szCs w:val="28"/>
        </w:rPr>
        <w:t xml:space="preserve">Whiwhinga: </w:t>
      </w:r>
      <w:r w:rsidRPr="00AE5B32">
        <w:rPr>
          <w:rFonts w:ascii="Arial" w:eastAsia="Calibri" w:hAnsi="Arial" w:cs="Calibri"/>
          <w:bCs/>
          <w:sz w:val="28"/>
          <w:szCs w:val="28"/>
        </w:rPr>
        <w:t>4</w:t>
      </w:r>
    </w:p>
    <w:p w14:paraId="50B75874" w14:textId="77777777" w:rsidR="00931565" w:rsidRDefault="00931565" w:rsidP="00CD5532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24C947C3" w14:textId="77777777" w:rsidR="00CD5532" w:rsidRDefault="00CD5532" w:rsidP="00CD5532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58D2D3B6" w14:textId="77777777" w:rsidR="0053356D" w:rsidRPr="00A42E90" w:rsidRDefault="00CD5532" w:rsidP="00CD5532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A42E90">
        <w:rPr>
          <w:rFonts w:ascii="Arial" w:eastAsia="Calibri" w:hAnsi="Arial" w:cs="Arial"/>
          <w:sz w:val="22"/>
          <w:szCs w:val="22"/>
        </w:rPr>
        <w:t xml:space="preserve">Ko tāu nā mahi he waihanga </w:t>
      </w:r>
      <w:r w:rsidR="00F737ED" w:rsidRPr="00A42E90">
        <w:rPr>
          <w:rFonts w:ascii="Arial" w:eastAsia="Calibri" w:hAnsi="Arial" w:cs="Arial"/>
          <w:sz w:val="22"/>
          <w:szCs w:val="22"/>
        </w:rPr>
        <w:t>i tētahi</w:t>
      </w:r>
      <w:r w:rsidR="009B50A5" w:rsidRPr="00A42E90">
        <w:rPr>
          <w:rFonts w:ascii="Arial" w:eastAsia="Calibri" w:hAnsi="Arial" w:cs="Arial"/>
          <w:sz w:val="22"/>
          <w:szCs w:val="22"/>
        </w:rPr>
        <w:t xml:space="preserve"> </w:t>
      </w:r>
      <w:r w:rsidR="00931565" w:rsidRPr="00A42E90">
        <w:rPr>
          <w:rFonts w:ascii="Arial" w:eastAsia="Calibri" w:hAnsi="Arial" w:cs="Arial"/>
          <w:sz w:val="22"/>
          <w:szCs w:val="22"/>
        </w:rPr>
        <w:t xml:space="preserve">nekehanga motuhake hei whakaatu i te tikanga </w:t>
      </w:r>
      <w:r w:rsidR="00FA7685" w:rsidRPr="00A42E90">
        <w:rPr>
          <w:rFonts w:ascii="Arial" w:eastAsia="Calibri" w:hAnsi="Arial" w:cs="Arial"/>
          <w:sz w:val="22"/>
          <w:szCs w:val="22"/>
        </w:rPr>
        <w:t>whakamahi</w:t>
      </w:r>
      <w:r w:rsidR="00931565" w:rsidRPr="00A42E90">
        <w:rPr>
          <w:rFonts w:ascii="Arial" w:eastAsia="Calibri" w:hAnsi="Arial" w:cs="Arial"/>
          <w:sz w:val="22"/>
          <w:szCs w:val="22"/>
        </w:rPr>
        <w:t xml:space="preserve"> </w:t>
      </w:r>
      <w:r w:rsidR="00F737ED" w:rsidRPr="00A42E90">
        <w:rPr>
          <w:rFonts w:ascii="Arial" w:eastAsia="Calibri" w:hAnsi="Arial" w:cs="Arial"/>
          <w:sz w:val="22"/>
          <w:szCs w:val="22"/>
        </w:rPr>
        <w:t>rākau o te riri</w:t>
      </w:r>
      <w:r w:rsidR="0053356D" w:rsidRPr="00A42E90">
        <w:rPr>
          <w:rFonts w:ascii="Arial" w:eastAsia="Calibri" w:hAnsi="Arial" w:cs="Arial"/>
          <w:sz w:val="22"/>
          <w:szCs w:val="22"/>
        </w:rPr>
        <w:t>.</w:t>
      </w:r>
      <w:r w:rsidR="00CB1717" w:rsidRPr="00A42E90">
        <w:rPr>
          <w:rFonts w:ascii="Arial" w:eastAsia="Calibri" w:hAnsi="Arial" w:cs="Arial"/>
          <w:sz w:val="22"/>
          <w:szCs w:val="22"/>
        </w:rPr>
        <w:t xml:space="preserve"> </w:t>
      </w:r>
    </w:p>
    <w:p w14:paraId="2B10DF16" w14:textId="77777777" w:rsidR="000F1090" w:rsidRPr="00A42E90" w:rsidRDefault="000F1090" w:rsidP="000F1090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A42E90">
        <w:rPr>
          <w:rFonts w:ascii="Arial" w:hAnsi="Arial" w:cs="Arial"/>
          <w:sz w:val="22"/>
          <w:szCs w:val="22"/>
        </w:rPr>
        <w:t xml:space="preserve">Māu e kōwhiri, e rangahau tētahi rākau o te riri hei tauira mō tāu ake mahi. Ka whakamātau, ka whakamahi koe i ngā </w:t>
      </w:r>
      <w:r w:rsidR="00931565" w:rsidRPr="00A42E90">
        <w:rPr>
          <w:rFonts w:ascii="Arial" w:hAnsi="Arial" w:cs="Arial"/>
          <w:sz w:val="22"/>
          <w:szCs w:val="22"/>
        </w:rPr>
        <w:t>nekehanga, ngā piu, ngā torotorong</w:t>
      </w:r>
      <w:r w:rsidR="00FA7685" w:rsidRPr="00A42E90">
        <w:rPr>
          <w:rFonts w:ascii="Arial" w:hAnsi="Arial" w:cs="Arial"/>
          <w:sz w:val="22"/>
          <w:szCs w:val="22"/>
        </w:rPr>
        <w:t>a</w:t>
      </w:r>
      <w:r w:rsidR="00931565" w:rsidRPr="00A42E90">
        <w:rPr>
          <w:rFonts w:ascii="Arial" w:hAnsi="Arial" w:cs="Arial"/>
          <w:sz w:val="22"/>
          <w:szCs w:val="22"/>
        </w:rPr>
        <w:t xml:space="preserve"> o te </w:t>
      </w:r>
      <w:r w:rsidRPr="00A42E90">
        <w:rPr>
          <w:rFonts w:ascii="Arial" w:hAnsi="Arial" w:cs="Arial"/>
          <w:sz w:val="22"/>
          <w:szCs w:val="22"/>
        </w:rPr>
        <w:t xml:space="preserve">rākau o te riri.  </w:t>
      </w:r>
    </w:p>
    <w:p w14:paraId="414B0D08" w14:textId="77777777" w:rsidR="00466622" w:rsidRPr="00A42E90" w:rsidRDefault="00CD5532" w:rsidP="00A42E90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A42E90">
        <w:rPr>
          <w:rFonts w:ascii="Arial" w:eastAsia="Calibri" w:hAnsi="Arial" w:cs="Arial"/>
          <w:sz w:val="22"/>
          <w:szCs w:val="22"/>
        </w:rPr>
        <w:t>Ka aromatawaingia</w:t>
      </w:r>
      <w:r w:rsidR="00CB1717" w:rsidRPr="00A42E90">
        <w:rPr>
          <w:rFonts w:ascii="Arial" w:eastAsia="Calibri" w:hAnsi="Arial" w:cs="Arial"/>
          <w:sz w:val="22"/>
          <w:szCs w:val="22"/>
        </w:rPr>
        <w:t xml:space="preserve"> </w:t>
      </w:r>
      <w:r w:rsidR="00977806" w:rsidRPr="00A42E90">
        <w:rPr>
          <w:rFonts w:ascii="Arial" w:eastAsia="Calibri" w:hAnsi="Arial" w:cs="Arial"/>
          <w:sz w:val="22"/>
          <w:szCs w:val="22"/>
        </w:rPr>
        <w:t xml:space="preserve">te hōhonu o </w:t>
      </w:r>
      <w:r w:rsidR="00F737ED" w:rsidRPr="00A42E90">
        <w:rPr>
          <w:rFonts w:ascii="Arial" w:hAnsi="Arial" w:cs="Arial"/>
          <w:sz w:val="22"/>
          <w:szCs w:val="22"/>
        </w:rPr>
        <w:t>ngā āhuatanga toi taketake</w:t>
      </w:r>
      <w:r w:rsidR="00977806" w:rsidRPr="00A42E90">
        <w:rPr>
          <w:rFonts w:ascii="Arial" w:hAnsi="Arial" w:cs="Arial"/>
          <w:sz w:val="22"/>
          <w:szCs w:val="22"/>
        </w:rPr>
        <w:t xml:space="preserve"> ka whakamahia</w:t>
      </w:r>
      <w:r w:rsidR="00CB1717" w:rsidRPr="00A42E90">
        <w:rPr>
          <w:rFonts w:ascii="Arial" w:hAnsi="Arial" w:cs="Arial"/>
          <w:sz w:val="22"/>
          <w:szCs w:val="22"/>
        </w:rPr>
        <w:t xml:space="preserve"> </w:t>
      </w:r>
      <w:r w:rsidR="00F737ED" w:rsidRPr="00A42E90">
        <w:rPr>
          <w:rFonts w:ascii="Arial" w:hAnsi="Arial" w:cs="Arial"/>
          <w:sz w:val="22"/>
          <w:szCs w:val="22"/>
        </w:rPr>
        <w:t>ki te waihanga</w:t>
      </w:r>
      <w:r w:rsidR="00931565" w:rsidRPr="00A42E90">
        <w:rPr>
          <w:rFonts w:ascii="Arial" w:hAnsi="Arial" w:cs="Arial"/>
          <w:sz w:val="22"/>
          <w:szCs w:val="22"/>
        </w:rPr>
        <w:t xml:space="preserve"> nekehanga </w:t>
      </w:r>
      <w:r w:rsidR="00FA7685" w:rsidRPr="00A42E90">
        <w:rPr>
          <w:rFonts w:ascii="Arial" w:hAnsi="Arial" w:cs="Arial"/>
          <w:sz w:val="22"/>
          <w:szCs w:val="22"/>
        </w:rPr>
        <w:t>mō te</w:t>
      </w:r>
      <w:r w:rsidR="00F737ED" w:rsidRPr="00A42E90">
        <w:rPr>
          <w:rFonts w:ascii="Arial" w:hAnsi="Arial" w:cs="Arial"/>
          <w:sz w:val="22"/>
          <w:szCs w:val="22"/>
        </w:rPr>
        <w:t xml:space="preserve"> </w:t>
      </w:r>
      <w:r w:rsidR="00466622" w:rsidRPr="00A42E90">
        <w:rPr>
          <w:rFonts w:ascii="Arial" w:hAnsi="Arial" w:cs="Arial"/>
          <w:sz w:val="22"/>
          <w:szCs w:val="22"/>
        </w:rPr>
        <w:t>rākau</w:t>
      </w:r>
      <w:r w:rsidR="00CB1717" w:rsidRPr="00A42E90">
        <w:rPr>
          <w:rFonts w:ascii="Arial" w:hAnsi="Arial" w:cs="Arial"/>
          <w:sz w:val="22"/>
          <w:szCs w:val="22"/>
        </w:rPr>
        <w:t xml:space="preserve"> o te riri</w:t>
      </w:r>
      <w:r w:rsidR="00FA7685" w:rsidRPr="00A42E90">
        <w:rPr>
          <w:rFonts w:ascii="Arial" w:hAnsi="Arial" w:cs="Arial"/>
          <w:sz w:val="22"/>
          <w:szCs w:val="22"/>
        </w:rPr>
        <w:t xml:space="preserve"> kua kōwhiria</w:t>
      </w:r>
      <w:r w:rsidR="008E4A24" w:rsidRPr="00A42E90">
        <w:rPr>
          <w:rFonts w:ascii="Arial" w:hAnsi="Arial" w:cs="Arial"/>
          <w:sz w:val="22"/>
          <w:szCs w:val="22"/>
        </w:rPr>
        <w:t>.</w:t>
      </w:r>
      <w:r w:rsidR="0053356D" w:rsidRPr="00A42E90">
        <w:rPr>
          <w:rFonts w:ascii="Arial" w:hAnsi="Arial" w:cs="Arial"/>
          <w:sz w:val="22"/>
          <w:szCs w:val="22"/>
        </w:rPr>
        <w:t xml:space="preserve"> </w:t>
      </w:r>
    </w:p>
    <w:p w14:paraId="773FD507" w14:textId="77777777" w:rsidR="00CB1717" w:rsidRPr="00A42E90" w:rsidRDefault="00CB1717" w:rsidP="00CD5532">
      <w:pPr>
        <w:rPr>
          <w:rFonts w:ascii="Arial" w:eastAsia="Calibri" w:hAnsi="Arial" w:cs="Arial"/>
          <w:sz w:val="22"/>
          <w:szCs w:val="22"/>
        </w:rPr>
      </w:pPr>
    </w:p>
    <w:p w14:paraId="66DC67AD" w14:textId="77777777" w:rsidR="00CD5532" w:rsidRDefault="00CD5532" w:rsidP="00CD5532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308234AF" w14:textId="77777777" w:rsidR="007D27B3" w:rsidRPr="00A42E90" w:rsidRDefault="00D72904" w:rsidP="00F737ED">
      <w:pPr>
        <w:spacing w:after="200"/>
        <w:rPr>
          <w:rFonts w:ascii="Arial" w:hAnsi="Arial" w:cs="Arial"/>
          <w:sz w:val="22"/>
          <w:szCs w:val="22"/>
          <w:lang w:val="mi-NZ" w:eastAsia="en-NZ"/>
        </w:rPr>
      </w:pPr>
      <w:r w:rsidRPr="00A42E90">
        <w:rPr>
          <w:rFonts w:ascii="Arial" w:hAnsi="Arial" w:cs="Arial"/>
          <w:sz w:val="22"/>
          <w:szCs w:val="22"/>
          <w:lang w:val="mi-NZ" w:eastAsia="en-NZ"/>
        </w:rPr>
        <w:t>R</w:t>
      </w:r>
      <w:r w:rsidR="00F737ED" w:rsidRPr="00A42E90">
        <w:rPr>
          <w:rFonts w:ascii="Arial" w:hAnsi="Arial" w:cs="Arial"/>
          <w:sz w:val="22"/>
          <w:szCs w:val="22"/>
          <w:lang w:val="mi-NZ" w:eastAsia="en-NZ"/>
        </w:rPr>
        <w:t>angahau</w:t>
      </w:r>
      <w:r w:rsidRPr="00A42E90">
        <w:rPr>
          <w:rFonts w:ascii="Arial" w:hAnsi="Arial" w:cs="Arial"/>
          <w:sz w:val="22"/>
          <w:szCs w:val="22"/>
          <w:lang w:val="mi-NZ" w:eastAsia="en-NZ"/>
        </w:rPr>
        <w:t>a</w:t>
      </w:r>
      <w:r w:rsidR="00F737ED" w:rsidRPr="00A42E90">
        <w:rPr>
          <w:rFonts w:ascii="Arial" w:hAnsi="Arial" w:cs="Arial"/>
          <w:sz w:val="22"/>
          <w:szCs w:val="22"/>
          <w:lang w:val="mi-NZ" w:eastAsia="en-NZ"/>
        </w:rPr>
        <w:t xml:space="preserve"> </w:t>
      </w:r>
      <w:r w:rsidR="00FA7685" w:rsidRPr="00A42E90">
        <w:rPr>
          <w:rFonts w:ascii="Arial" w:hAnsi="Arial" w:cs="Arial"/>
          <w:sz w:val="22"/>
          <w:szCs w:val="22"/>
          <w:lang w:val="mi-NZ" w:eastAsia="en-NZ"/>
        </w:rPr>
        <w:t xml:space="preserve">ngā tikanga whakamahi o </w:t>
      </w:r>
      <w:r w:rsidR="00F737ED" w:rsidRPr="00A42E90">
        <w:rPr>
          <w:rFonts w:ascii="Arial" w:hAnsi="Arial" w:cs="Arial"/>
          <w:sz w:val="22"/>
          <w:szCs w:val="22"/>
          <w:lang w:val="mi-NZ" w:eastAsia="en-NZ"/>
        </w:rPr>
        <w:t>tētahi momo rākau o te riri</w:t>
      </w:r>
      <w:r w:rsidR="007D27B3" w:rsidRPr="00A42E90">
        <w:rPr>
          <w:rFonts w:ascii="Arial" w:hAnsi="Arial" w:cs="Arial"/>
          <w:sz w:val="22"/>
          <w:szCs w:val="22"/>
          <w:lang w:val="mi-NZ" w:eastAsia="en-NZ"/>
        </w:rPr>
        <w:t>.</w:t>
      </w:r>
      <w:r w:rsidR="0041106C" w:rsidRPr="00A42E90">
        <w:rPr>
          <w:rFonts w:ascii="Arial" w:hAnsi="Arial" w:cs="Arial"/>
          <w:sz w:val="22"/>
          <w:szCs w:val="22"/>
          <w:lang w:val="mi-NZ" w:eastAsia="en-NZ"/>
        </w:rPr>
        <w:t xml:space="preserve"> </w:t>
      </w:r>
    </w:p>
    <w:p w14:paraId="0E2BF971" w14:textId="77777777" w:rsidR="0006519F" w:rsidRPr="00A42E90" w:rsidRDefault="006407EF" w:rsidP="007D27B3">
      <w:pPr>
        <w:spacing w:after="200"/>
        <w:rPr>
          <w:rFonts w:ascii="Arial" w:eastAsia="Calibri" w:hAnsi="Arial" w:cs="Arial"/>
          <w:sz w:val="22"/>
          <w:szCs w:val="22"/>
        </w:rPr>
      </w:pPr>
      <w:r w:rsidRPr="00A42E90">
        <w:rPr>
          <w:rFonts w:ascii="Arial" w:eastAsia="Calibri" w:hAnsi="Arial" w:cs="Arial"/>
          <w:sz w:val="22"/>
          <w:szCs w:val="22"/>
        </w:rPr>
        <w:t>Wh</w:t>
      </w:r>
      <w:r w:rsidR="00EB7467" w:rsidRPr="00A42E90">
        <w:rPr>
          <w:rFonts w:ascii="Arial" w:eastAsia="Calibri" w:hAnsi="Arial" w:cs="Arial"/>
          <w:sz w:val="22"/>
          <w:szCs w:val="22"/>
        </w:rPr>
        <w:t>akamahia</w:t>
      </w:r>
      <w:r w:rsidR="007D27B3" w:rsidRPr="00A42E90">
        <w:rPr>
          <w:rFonts w:ascii="Arial" w:eastAsia="Calibri" w:hAnsi="Arial" w:cs="Arial"/>
          <w:sz w:val="22"/>
          <w:szCs w:val="22"/>
        </w:rPr>
        <w:t xml:space="preserve"> </w:t>
      </w:r>
      <w:r w:rsidR="00CD5532" w:rsidRPr="00A42E90">
        <w:rPr>
          <w:rFonts w:ascii="Arial" w:eastAsia="Calibri" w:hAnsi="Arial" w:cs="Arial"/>
          <w:sz w:val="22"/>
          <w:szCs w:val="22"/>
        </w:rPr>
        <w:t xml:space="preserve">ngā āhuatanga </w:t>
      </w:r>
      <w:r w:rsidR="008225BB" w:rsidRPr="00A42E90">
        <w:rPr>
          <w:rFonts w:ascii="Arial" w:eastAsia="Calibri" w:hAnsi="Arial" w:cs="Arial"/>
          <w:sz w:val="22"/>
          <w:szCs w:val="22"/>
        </w:rPr>
        <w:t>toi</w:t>
      </w:r>
      <w:r w:rsidR="00CD5532" w:rsidRPr="00A42E90">
        <w:rPr>
          <w:rFonts w:ascii="Arial" w:eastAsia="Calibri" w:hAnsi="Arial" w:cs="Arial"/>
          <w:sz w:val="22"/>
          <w:szCs w:val="22"/>
        </w:rPr>
        <w:t xml:space="preserve"> </w:t>
      </w:r>
      <w:r w:rsidR="00F737ED" w:rsidRPr="00A42E90">
        <w:rPr>
          <w:rFonts w:ascii="Arial" w:eastAsia="Calibri" w:hAnsi="Arial" w:cs="Arial"/>
          <w:sz w:val="22"/>
          <w:szCs w:val="22"/>
        </w:rPr>
        <w:t>taketake</w:t>
      </w:r>
      <w:r w:rsidRPr="00A42E90">
        <w:rPr>
          <w:rFonts w:ascii="Arial" w:eastAsia="Calibri" w:hAnsi="Arial" w:cs="Arial"/>
          <w:sz w:val="22"/>
          <w:szCs w:val="22"/>
        </w:rPr>
        <w:t xml:space="preserve"> hei waihanga i tāu </w:t>
      </w:r>
      <w:r w:rsidR="00FA7685" w:rsidRPr="00A42E90">
        <w:rPr>
          <w:rFonts w:ascii="Arial" w:eastAsia="Calibri" w:hAnsi="Arial" w:cs="Arial"/>
          <w:sz w:val="22"/>
          <w:szCs w:val="22"/>
        </w:rPr>
        <w:t xml:space="preserve">nekehanga motuhake, </w:t>
      </w:r>
      <w:r w:rsidR="007D27B3" w:rsidRPr="00A42E90">
        <w:rPr>
          <w:rFonts w:ascii="Arial" w:eastAsia="Calibri" w:hAnsi="Arial" w:cs="Arial"/>
          <w:sz w:val="22"/>
          <w:szCs w:val="22"/>
        </w:rPr>
        <w:t>arā:</w:t>
      </w:r>
    </w:p>
    <w:p w14:paraId="480D0BB0" w14:textId="77777777" w:rsidR="00FA7685" w:rsidRPr="00A42E90" w:rsidRDefault="00BE78A2" w:rsidP="002A7422">
      <w:pPr>
        <w:numPr>
          <w:ilvl w:val="0"/>
          <w:numId w:val="27"/>
        </w:numP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</w:t>
      </w:r>
      <w:r w:rsidR="0006519F" w:rsidRPr="00A42E90">
        <w:rPr>
          <w:rFonts w:ascii="Arial" w:eastAsia="Calibri" w:hAnsi="Arial" w:cs="Arial"/>
          <w:sz w:val="22"/>
          <w:szCs w:val="22"/>
        </w:rPr>
        <w:t xml:space="preserve">gā </w:t>
      </w:r>
      <w:r w:rsidR="00111FE1" w:rsidRPr="00A42E90">
        <w:rPr>
          <w:rFonts w:ascii="Arial" w:eastAsia="Calibri" w:hAnsi="Arial" w:cs="Arial"/>
          <w:sz w:val="22"/>
          <w:szCs w:val="22"/>
        </w:rPr>
        <w:t>toroparawae</w:t>
      </w:r>
      <w:r w:rsidR="00687AAC" w:rsidRPr="00A42E90">
        <w:rPr>
          <w:rFonts w:ascii="Arial" w:eastAsia="Calibri" w:hAnsi="Arial" w:cs="Arial"/>
          <w:sz w:val="22"/>
          <w:szCs w:val="22"/>
        </w:rPr>
        <w:t xml:space="preserve"> </w:t>
      </w:r>
    </w:p>
    <w:p w14:paraId="37863C26" w14:textId="77777777" w:rsidR="00FA7685" w:rsidRPr="00A42E90" w:rsidRDefault="00BE78A2" w:rsidP="002A7422">
      <w:pPr>
        <w:numPr>
          <w:ilvl w:val="0"/>
          <w:numId w:val="27"/>
        </w:numP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</w:t>
      </w:r>
      <w:r w:rsidR="0006519F" w:rsidRPr="00A42E90">
        <w:rPr>
          <w:rFonts w:ascii="Arial" w:eastAsia="Calibri" w:hAnsi="Arial" w:cs="Arial"/>
          <w:sz w:val="22"/>
          <w:szCs w:val="22"/>
        </w:rPr>
        <w:t xml:space="preserve">gā </w:t>
      </w:r>
      <w:r w:rsidR="00FA7685" w:rsidRPr="00A42E90">
        <w:rPr>
          <w:rFonts w:ascii="Arial" w:eastAsia="Calibri" w:hAnsi="Arial" w:cs="Arial"/>
          <w:sz w:val="22"/>
          <w:szCs w:val="22"/>
        </w:rPr>
        <w:t>piu me ōna toronga</w:t>
      </w:r>
    </w:p>
    <w:p w14:paraId="33BE5625" w14:textId="77777777" w:rsidR="00FA7685" w:rsidRPr="00A42E90" w:rsidRDefault="00BE78A2" w:rsidP="00FA7685">
      <w:pPr>
        <w:numPr>
          <w:ilvl w:val="0"/>
          <w:numId w:val="27"/>
        </w:numPr>
        <w:spacing w:after="200"/>
        <w:rPr>
          <w:rFonts w:ascii="Arial" w:hAnsi="Arial" w:cs="Arial"/>
          <w:sz w:val="22"/>
          <w:szCs w:val="22"/>
          <w:lang w:val="mi-NZ" w:eastAsia="en-NZ"/>
        </w:rPr>
      </w:pPr>
      <w:r>
        <w:rPr>
          <w:rFonts w:ascii="Arial" w:eastAsia="Calibri" w:hAnsi="Arial" w:cs="Arial"/>
          <w:sz w:val="22"/>
          <w:szCs w:val="22"/>
        </w:rPr>
        <w:t>n</w:t>
      </w:r>
      <w:r w:rsidR="00FA7685" w:rsidRPr="00A42E90">
        <w:rPr>
          <w:rFonts w:ascii="Arial" w:eastAsia="Calibri" w:hAnsi="Arial" w:cs="Arial"/>
          <w:sz w:val="22"/>
          <w:szCs w:val="22"/>
        </w:rPr>
        <w:t>gā pūkenga me ngā huānga toi</w:t>
      </w:r>
    </w:p>
    <w:p w14:paraId="27FBA934" w14:textId="77777777" w:rsidR="00FA7685" w:rsidRPr="00A42E90" w:rsidRDefault="00BE78A2" w:rsidP="002A7422">
      <w:pPr>
        <w:numPr>
          <w:ilvl w:val="0"/>
          <w:numId w:val="27"/>
        </w:numPr>
        <w:spacing w:after="20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</w:t>
      </w:r>
      <w:r w:rsidR="00FA7685" w:rsidRPr="00A42E90">
        <w:rPr>
          <w:rFonts w:ascii="Arial" w:eastAsia="Calibri" w:hAnsi="Arial" w:cs="Arial"/>
          <w:sz w:val="22"/>
          <w:szCs w:val="22"/>
        </w:rPr>
        <w:t>gā tikanga</w:t>
      </w:r>
      <w:r w:rsidR="00687AAC" w:rsidRPr="00A42E90">
        <w:rPr>
          <w:rFonts w:ascii="Arial" w:eastAsia="Calibri" w:hAnsi="Arial" w:cs="Arial"/>
          <w:sz w:val="22"/>
          <w:szCs w:val="22"/>
        </w:rPr>
        <w:t xml:space="preserve"> </w:t>
      </w:r>
      <w:r w:rsidR="00FA7685" w:rsidRPr="00A42E90">
        <w:rPr>
          <w:rFonts w:ascii="Arial" w:eastAsia="Calibri" w:hAnsi="Arial" w:cs="Arial"/>
          <w:sz w:val="22"/>
          <w:szCs w:val="22"/>
        </w:rPr>
        <w:t>whakamahi me ngā tikanga āhuru, tiaki tangata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C96E89C" w14:textId="77777777" w:rsidR="00196AC8" w:rsidRPr="00A42E90" w:rsidRDefault="004C6443" w:rsidP="008225BB">
      <w:pPr>
        <w:spacing w:before="240" w:after="180"/>
        <w:rPr>
          <w:rFonts w:ascii="Arial" w:eastAsia="Calibri" w:hAnsi="Arial" w:cs="Arial"/>
          <w:sz w:val="22"/>
          <w:szCs w:val="22"/>
        </w:rPr>
      </w:pPr>
      <w:r w:rsidRPr="00A42E90">
        <w:rPr>
          <w:rFonts w:ascii="Arial" w:eastAsia="Calibri" w:hAnsi="Arial" w:cs="Arial"/>
          <w:sz w:val="22"/>
          <w:szCs w:val="22"/>
        </w:rPr>
        <w:t xml:space="preserve">Puritia ngā mahi katoa </w:t>
      </w:r>
      <w:r w:rsidR="00EA125D" w:rsidRPr="00A42E90">
        <w:rPr>
          <w:rFonts w:ascii="Arial" w:eastAsia="Calibri" w:hAnsi="Arial" w:cs="Arial"/>
          <w:sz w:val="22"/>
          <w:szCs w:val="22"/>
        </w:rPr>
        <w:t xml:space="preserve">ki </w:t>
      </w:r>
      <w:r w:rsidR="00FA7685" w:rsidRPr="00A42E90">
        <w:rPr>
          <w:rFonts w:ascii="Arial" w:eastAsia="Calibri" w:hAnsi="Arial" w:cs="Arial"/>
          <w:sz w:val="22"/>
          <w:szCs w:val="22"/>
        </w:rPr>
        <w:t>tētahi pukamahi me tētahi ataata matihiko</w:t>
      </w:r>
      <w:r w:rsidR="00196AC8" w:rsidRPr="00A42E90">
        <w:rPr>
          <w:rFonts w:ascii="Arial" w:eastAsia="Calibri" w:hAnsi="Arial" w:cs="Arial"/>
          <w:sz w:val="22"/>
          <w:szCs w:val="22"/>
        </w:rPr>
        <w:t>.</w:t>
      </w:r>
    </w:p>
    <w:p w14:paraId="446695C4" w14:textId="77777777" w:rsidR="00F677A7" w:rsidRPr="00A42E90" w:rsidRDefault="008C327B" w:rsidP="008225BB">
      <w:pPr>
        <w:spacing w:before="240" w:after="180"/>
        <w:rPr>
          <w:rFonts w:ascii="Arial" w:eastAsia="Calibri" w:hAnsi="Arial" w:cs="Arial"/>
          <w:sz w:val="22"/>
          <w:szCs w:val="22"/>
        </w:rPr>
      </w:pPr>
      <w:r w:rsidRPr="00A42E90">
        <w:rPr>
          <w:rFonts w:ascii="Arial" w:eastAsia="Calibri" w:hAnsi="Arial" w:cs="Arial"/>
          <w:sz w:val="22"/>
          <w:szCs w:val="22"/>
        </w:rPr>
        <w:t xml:space="preserve">Whakaaturia </w:t>
      </w:r>
      <w:r w:rsidR="00533177" w:rsidRPr="00A42E90">
        <w:rPr>
          <w:rFonts w:ascii="Arial" w:eastAsia="Calibri" w:hAnsi="Arial" w:cs="Arial"/>
          <w:sz w:val="22"/>
          <w:szCs w:val="22"/>
        </w:rPr>
        <w:t xml:space="preserve">tō nekehanga me </w:t>
      </w:r>
      <w:r w:rsidRPr="00A42E90">
        <w:rPr>
          <w:rFonts w:ascii="Arial" w:eastAsia="Calibri" w:hAnsi="Arial" w:cs="Arial"/>
          <w:sz w:val="22"/>
          <w:szCs w:val="22"/>
        </w:rPr>
        <w:t>ngā kōrero katoa ki te akomanga</w:t>
      </w:r>
      <w:r w:rsidR="00196AC8" w:rsidRPr="00A42E90">
        <w:rPr>
          <w:rFonts w:ascii="Arial" w:eastAsia="Calibri" w:hAnsi="Arial" w:cs="Arial"/>
          <w:sz w:val="22"/>
          <w:szCs w:val="22"/>
        </w:rPr>
        <w:t xml:space="preserve"> e whakaatu ai ō whakaaro hōhonu mō tāu </w:t>
      </w:r>
      <w:r w:rsidR="00533177" w:rsidRPr="00A42E90">
        <w:rPr>
          <w:rFonts w:ascii="Arial" w:eastAsia="Calibri" w:hAnsi="Arial" w:cs="Arial"/>
          <w:sz w:val="22"/>
          <w:szCs w:val="22"/>
        </w:rPr>
        <w:t>mahi</w:t>
      </w:r>
      <w:r w:rsidR="00196AC8" w:rsidRPr="00A42E90">
        <w:rPr>
          <w:rFonts w:ascii="Arial" w:eastAsia="Calibri" w:hAnsi="Arial" w:cs="Arial"/>
          <w:sz w:val="22"/>
          <w:szCs w:val="22"/>
        </w:rPr>
        <w:t xml:space="preserve">. </w:t>
      </w:r>
    </w:p>
    <w:p w14:paraId="2E8C6C07" w14:textId="77777777" w:rsidR="00533177" w:rsidRDefault="00533177" w:rsidP="00331B9C">
      <w:pPr>
        <w:spacing w:after="200"/>
        <w:jc w:val="both"/>
        <w:rPr>
          <w:rFonts w:ascii="Arial" w:eastAsia="Calibri" w:hAnsi="Arial" w:cs="Arial"/>
        </w:rPr>
      </w:pPr>
    </w:p>
    <w:p w14:paraId="5C190AA1" w14:textId="77777777" w:rsidR="00AC7753" w:rsidRDefault="00AC7753" w:rsidP="00331B9C">
      <w:pPr>
        <w:spacing w:after="200"/>
        <w:jc w:val="both"/>
        <w:rPr>
          <w:rFonts w:ascii="Arial" w:eastAsia="Calibri" w:hAnsi="Arial" w:cs="Arial"/>
        </w:rPr>
        <w:sectPr w:rsidR="00AC7753" w:rsidSect="00AC7753">
          <w:headerReference w:type="default" r:id="rId7"/>
          <w:footerReference w:type="default" r:id="rId8"/>
          <w:pgSz w:w="11906" w:h="16838"/>
          <w:pgMar w:top="1440" w:right="1797" w:bottom="1440" w:left="1408" w:header="708" w:footer="708" w:gutter="0"/>
          <w:cols w:space="708"/>
          <w:docGrid w:linePitch="360"/>
        </w:sectPr>
      </w:pPr>
    </w:p>
    <w:p w14:paraId="47B9A445" w14:textId="77777777" w:rsidR="00FE20AE" w:rsidRDefault="00331B9C" w:rsidP="00331B9C">
      <w:pPr>
        <w:spacing w:after="20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="00533177">
        <w:rPr>
          <w:rFonts w:ascii="Arial" w:eastAsia="Arial" w:hAnsi="Arial" w:cs="Arial"/>
          <w:b/>
          <w:bCs/>
          <w:sz w:val="28"/>
          <w:szCs w:val="28"/>
        </w:rPr>
        <w:t xml:space="preserve">Ngā </w:t>
      </w:r>
      <w:r w:rsidR="00AC7753">
        <w:rPr>
          <w:rFonts w:ascii="Arial" w:eastAsia="Arial" w:hAnsi="Arial" w:cs="Arial"/>
          <w:b/>
          <w:bCs/>
          <w:sz w:val="28"/>
          <w:szCs w:val="28"/>
        </w:rPr>
        <w:t>M</w:t>
      </w:r>
      <w:r w:rsidR="00533177">
        <w:rPr>
          <w:rFonts w:ascii="Arial" w:eastAsia="Arial" w:hAnsi="Arial" w:cs="Arial"/>
          <w:b/>
          <w:bCs/>
          <w:sz w:val="28"/>
          <w:szCs w:val="28"/>
        </w:rPr>
        <w:t>ahi a te Rēhia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04C85" w:rsidRPr="00304C85">
        <w:rPr>
          <w:rFonts w:ascii="Arial" w:hAnsi="Arial" w:cs="Arial"/>
          <w:b/>
          <w:snapToGrid w:val="0"/>
          <w:sz w:val="28"/>
          <w:szCs w:val="28"/>
        </w:rPr>
        <w:t>91</w:t>
      </w:r>
      <w:r w:rsidR="00F04ADE">
        <w:rPr>
          <w:rFonts w:ascii="Arial" w:hAnsi="Arial" w:cs="Arial"/>
          <w:b/>
          <w:snapToGrid w:val="0"/>
          <w:sz w:val="28"/>
          <w:szCs w:val="28"/>
        </w:rPr>
        <w:t>852</w:t>
      </w:r>
      <w:r w:rsidR="00304C85">
        <w:rPr>
          <w:snapToGrid w:val="0"/>
        </w:rPr>
        <w:t xml:space="preserve"> </w:t>
      </w:r>
      <w:r w:rsidR="006E2568">
        <w:rPr>
          <w:rFonts w:ascii="Arial" w:eastAsia="Calibri" w:hAnsi="Arial" w:cs="Calibri"/>
          <w:b/>
          <w:bCs/>
          <w:sz w:val="28"/>
          <w:szCs w:val="28"/>
        </w:rPr>
        <w:t>Te tū i te matauenga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  <w:gridCol w:w="4726"/>
        <w:gridCol w:w="4723"/>
      </w:tblGrid>
      <w:tr w:rsidR="00331B9C" w:rsidRPr="00A42E90" w14:paraId="2FDBE864" w14:textId="77777777" w:rsidTr="008225BB">
        <w:trPr>
          <w:trHeight w:val="344"/>
          <w:jc w:val="center"/>
        </w:trPr>
        <w:tc>
          <w:tcPr>
            <w:tcW w:w="1667" w:type="pct"/>
          </w:tcPr>
          <w:p w14:paraId="37DFC67B" w14:textId="77777777" w:rsidR="00331B9C" w:rsidRPr="00A42E90" w:rsidRDefault="004835F0" w:rsidP="00FE20A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</w:pPr>
            <w:r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 xml:space="preserve">Taunakitanga </w:t>
            </w:r>
            <w:r w:rsidR="00331B9C"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>mō te</w:t>
            </w:r>
            <w:r w:rsidR="00F04ADE"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 xml:space="preserve"> </w:t>
            </w:r>
            <w:r w:rsidR="00331B9C"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 xml:space="preserve">Paetae </w:t>
            </w:r>
          </w:p>
        </w:tc>
        <w:tc>
          <w:tcPr>
            <w:tcW w:w="1667" w:type="pct"/>
          </w:tcPr>
          <w:p w14:paraId="1ECE273D" w14:textId="77777777" w:rsidR="00331B9C" w:rsidRPr="00A42E90" w:rsidRDefault="004835F0" w:rsidP="00FE20A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</w:pPr>
            <w:r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>Taunakitanga</w:t>
            </w:r>
            <w:r w:rsidR="00331B9C"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 xml:space="preserve"> mō te Kaiaka </w:t>
            </w:r>
          </w:p>
        </w:tc>
        <w:tc>
          <w:tcPr>
            <w:tcW w:w="1666" w:type="pct"/>
          </w:tcPr>
          <w:p w14:paraId="65C41EBB" w14:textId="77777777" w:rsidR="00331B9C" w:rsidRPr="00A42E90" w:rsidRDefault="004835F0" w:rsidP="00FE20A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</w:pPr>
            <w:r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>Taunakitanga</w:t>
            </w:r>
            <w:r w:rsidR="00331B9C" w:rsidRPr="00A42E90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mi-NZ" w:eastAsia="en-NZ"/>
              </w:rPr>
              <w:t xml:space="preserve"> mō te Kairangi </w:t>
            </w:r>
          </w:p>
        </w:tc>
      </w:tr>
      <w:tr w:rsidR="00852458" w:rsidRPr="00A42E90" w14:paraId="4C9969F0" w14:textId="77777777" w:rsidTr="008225BB">
        <w:trPr>
          <w:trHeight w:val="2958"/>
          <w:jc w:val="center"/>
        </w:trPr>
        <w:tc>
          <w:tcPr>
            <w:tcW w:w="1667" w:type="pct"/>
          </w:tcPr>
          <w:p w14:paraId="226F12DB" w14:textId="77777777" w:rsidR="00BE78A2" w:rsidRDefault="00BE78A2" w:rsidP="00A42E90">
            <w:pPr>
              <w:pStyle w:val="LightGrid-Accent31"/>
              <w:spacing w:after="12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E43733">
              <w:rPr>
                <w:rFonts w:ascii="Arial" w:eastAsia="Arial" w:hAnsi="Arial" w:cs="Arial"/>
                <w:sz w:val="22"/>
                <w:szCs w:val="22"/>
              </w:rPr>
              <w:t>Ka tika te whakamahi i ngā āhuatanga toi taketake hei hanga i te mahi toi motuhake. Ka whakamahi i ngā huānga e tika ana ki te tuku whakaaro e hāngai ana ki tētahi kaupapa/horopaki rānei.</w:t>
            </w:r>
          </w:p>
          <w:p w14:paraId="1A331CD3" w14:textId="77777777" w:rsidR="00BE78A2" w:rsidRDefault="00BE78A2" w:rsidP="00A42E90">
            <w:pPr>
              <w:pStyle w:val="LightGrid-Accent31"/>
              <w:spacing w:after="120"/>
              <w:ind w:left="0"/>
              <w:rPr>
                <w:rFonts w:ascii="Arial" w:hAnsi="Arial" w:cs="Arial"/>
                <w:bCs/>
                <w:sz w:val="22"/>
                <w:szCs w:val="22"/>
                <w:lang w:val="mi-NZ"/>
              </w:rPr>
            </w:pPr>
          </w:p>
          <w:p w14:paraId="35E58625" w14:textId="77777777" w:rsidR="00BE78A2" w:rsidRPr="00A42E90" w:rsidRDefault="00BE78A2" w:rsidP="00A42E90">
            <w:pPr>
              <w:pStyle w:val="LightGrid-Accent31"/>
              <w:spacing w:after="120"/>
              <w:ind w:left="0"/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</w:pPr>
            <w:r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Hei tauira:</w:t>
            </w:r>
          </w:p>
          <w:p w14:paraId="41581BD3" w14:textId="77777777" w:rsidR="00B42867" w:rsidRPr="00A42E90" w:rsidRDefault="00B42867" w:rsidP="00A42E90">
            <w:pPr>
              <w:pStyle w:val="LightGrid-Accent31"/>
              <w:spacing w:after="120"/>
              <w:ind w:left="0"/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</w:pPr>
            <w:r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 xml:space="preserve">Kua whakamahia ngā tukanga, pūkenga, huānga toi taketake e tika ana </w:t>
            </w:r>
            <w:r w:rsidR="0080721B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mō te horopaki o te mahi</w:t>
            </w:r>
            <w:r w:rsidR="00BE78A2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.</w:t>
            </w:r>
          </w:p>
          <w:p w14:paraId="6C303415" w14:textId="77777777" w:rsidR="00B42867" w:rsidRPr="00A42E90" w:rsidRDefault="00B42867" w:rsidP="00A42E90">
            <w:pPr>
              <w:pStyle w:val="LightGrid-Accent31"/>
              <w:spacing w:after="120"/>
              <w:ind w:left="0"/>
              <w:rPr>
                <w:rFonts w:ascii="Arial" w:hAnsi="Arial" w:cs="Arial"/>
                <w:bCs/>
                <w:sz w:val="22"/>
                <w:szCs w:val="22"/>
                <w:lang w:val="mi-NZ"/>
              </w:rPr>
            </w:pPr>
            <w:r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 xml:space="preserve">Kua kōtuituia ngā āhuatanga toi taketake pēnei i ngā </w:t>
            </w:r>
            <w:r w:rsidR="00111FE1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toroparawae</w:t>
            </w:r>
            <w:r w:rsidR="00BE78A2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,</w:t>
            </w:r>
            <w:r w:rsidR="00111FE1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 xml:space="preserve"> ngā piu (ngā karo me ngā āhai</w:t>
            </w:r>
            <w:bookmarkStart w:id="0" w:name="_GoBack"/>
            <w:bookmarkEnd w:id="0"/>
            <w:r w:rsidR="00111FE1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)</w:t>
            </w:r>
            <w:r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 xml:space="preserve">, ngā kōrero tuku iho, ngā </w:t>
            </w:r>
            <w:r w:rsidR="00111FE1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karakia me ngā ritenga</w:t>
            </w:r>
            <w:r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 xml:space="preserve">, ngā </w:t>
            </w:r>
            <w:r w:rsidR="00111FE1" w:rsidRPr="00A42E90">
              <w:rPr>
                <w:rFonts w:ascii="Arial" w:hAnsi="Arial" w:cs="Arial"/>
                <w:bCs/>
                <w:i/>
                <w:sz w:val="22"/>
                <w:szCs w:val="22"/>
                <w:lang w:val="mi-NZ"/>
              </w:rPr>
              <w:t>kawa me ngā tikanga.</w:t>
            </w:r>
          </w:p>
        </w:tc>
        <w:tc>
          <w:tcPr>
            <w:tcW w:w="1667" w:type="pct"/>
          </w:tcPr>
          <w:p w14:paraId="104AFFF2" w14:textId="77777777" w:rsidR="00304C85" w:rsidRDefault="00BE78A2" w:rsidP="00A42E90">
            <w:pPr>
              <w:spacing w:after="1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E43733">
              <w:rPr>
                <w:rFonts w:ascii="Arial" w:eastAsia="Arial" w:hAnsi="Arial" w:cs="Arial"/>
                <w:sz w:val="22"/>
                <w:szCs w:val="22"/>
              </w:rPr>
              <w:t>Ka auaha te whakamahi i ngā āhuatanga toi taketake hei hanga i te mahi toi motuhake. Ka āta whakamahi i ngā huānga e tika ana ki te whakahua whakaaro e hāngai ana ki tētahi kaupapa/horopaki.</w:t>
            </w:r>
            <w:r w:rsidR="002B5957" w:rsidRPr="00A42E9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8499333" w14:textId="77777777" w:rsidR="00BE78A2" w:rsidRPr="00A42E90" w:rsidRDefault="00BE78A2" w:rsidP="00A42E90">
            <w:pPr>
              <w:spacing w:after="1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9A0CC6B" w14:textId="77777777" w:rsidR="00BE78A2" w:rsidRPr="00A42E90" w:rsidRDefault="00BE78A2" w:rsidP="00A42E90">
            <w:pPr>
              <w:spacing w:after="120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18CEE3E3" w14:textId="77777777" w:rsidR="0080721B" w:rsidRPr="00A42E90" w:rsidRDefault="0080721B" w:rsidP="00A42E90">
            <w:pPr>
              <w:spacing w:after="120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Kua whakamāoritia ngā tukanga, pūkenga, huānga toi taketake kia hāngai tōtika ki te horopaki</w:t>
            </w:r>
            <w:r w:rsidR="00BE78A2" w:rsidRPr="00A42E90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4094C16" w14:textId="77777777" w:rsidR="0080721B" w:rsidRPr="00A42E90" w:rsidRDefault="0080721B" w:rsidP="00A42E90">
            <w:pPr>
              <w:spacing w:after="120"/>
              <w:contextualSpacing/>
              <w:rPr>
                <w:i/>
                <w:sz w:val="22"/>
                <w:szCs w:val="22"/>
              </w:rPr>
            </w:pP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 xml:space="preserve">Kua kōtuituia ngā āhuatanga toi taketake pēnei i </w:t>
            </w:r>
            <w:r w:rsidR="00111FE1" w:rsidRPr="00A42E90">
              <w:rPr>
                <w:rFonts w:ascii="Arial" w:eastAsia="Arial" w:hAnsi="Arial" w:cs="Arial"/>
                <w:i/>
                <w:sz w:val="22"/>
                <w:szCs w:val="22"/>
              </w:rPr>
              <w:t>ngā toroparawae</w:t>
            </w:r>
            <w:r w:rsidR="00293841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111FE1" w:rsidRPr="00A42E90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piu (ngā karo me ngā āhai), ngā kōrero tuku iho, ngā karakia me ngā ritenga, ngā kawa me ngā tikanga</w:t>
            </w:r>
            <w:r w:rsidR="00293841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111FE1" w:rsidRPr="00A42E90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tae atu ki ngā āhuatanga ao wairua kia puta ai he tirohanga mō te kaupapa</w:t>
            </w:r>
            <w:r w:rsidR="00BE78A2" w:rsidRPr="00A42E90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66" w:type="pct"/>
          </w:tcPr>
          <w:p w14:paraId="03B8D2EB" w14:textId="77777777" w:rsidR="00304C85" w:rsidRPr="00A42E90" w:rsidRDefault="00BE78A2" w:rsidP="00A42E90">
            <w:pPr>
              <w:spacing w:after="1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E43733">
              <w:rPr>
                <w:rFonts w:ascii="Arial" w:eastAsia="Arial" w:hAnsi="Arial" w:cs="Arial"/>
                <w:sz w:val="22"/>
                <w:szCs w:val="22"/>
              </w:rPr>
              <w:t>Ka nanakia te whakamahi i ngā āhuatanga toi taketake hei hanga i te mahi toi motuhake. Ka āta whakamahi i ngā huānga e tika ana ki te whakahua whakaaro hōhonu e hāngai ana ki tētahi kaupapa/horopaki rānei.</w:t>
            </w:r>
          </w:p>
          <w:p w14:paraId="64803C90" w14:textId="77777777" w:rsidR="00BE78A2" w:rsidRDefault="00BE78A2" w:rsidP="00A42E90">
            <w:pPr>
              <w:spacing w:after="120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</w:p>
          <w:p w14:paraId="26A04D2F" w14:textId="77777777" w:rsidR="00BE78A2" w:rsidRPr="00A42E90" w:rsidRDefault="00BE78A2" w:rsidP="00A42E90">
            <w:pPr>
              <w:spacing w:after="120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6EBDDAFD" w14:textId="77777777" w:rsidR="0080721B" w:rsidRPr="00A42E90" w:rsidRDefault="0080721B" w:rsidP="00A42E90">
            <w:pPr>
              <w:spacing w:after="120"/>
              <w:contextualSpacing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Kua whakawhānuitia ngā tukanga, pūkenga, huānga toi taketake kia whai</w:t>
            </w:r>
            <w:r w:rsidR="00293841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take ki ngā horopaki huhua noa</w:t>
            </w:r>
            <w:r w:rsidR="00BE78A2" w:rsidRPr="00A42E90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048710BA" w14:textId="77777777" w:rsidR="00790C4D" w:rsidRPr="00A42E90" w:rsidRDefault="0080721B" w:rsidP="00A42E90">
            <w:pPr>
              <w:spacing w:after="120"/>
              <w:contextualSpacing/>
              <w:rPr>
                <w:i/>
                <w:sz w:val="22"/>
                <w:szCs w:val="22"/>
              </w:rPr>
            </w:pP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 xml:space="preserve">Kua kōtuituia ngā āhuatanga toi taketake pēnei i </w:t>
            </w:r>
            <w:r w:rsidR="00111FE1" w:rsidRPr="00A42E90">
              <w:rPr>
                <w:rFonts w:ascii="Arial" w:eastAsia="Arial" w:hAnsi="Arial" w:cs="Arial"/>
                <w:i/>
                <w:sz w:val="22"/>
                <w:szCs w:val="22"/>
              </w:rPr>
              <w:t>ngā toroparawae</w:t>
            </w:r>
            <w:r w:rsidR="00293841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111FE1" w:rsidRPr="00A42E90">
              <w:rPr>
                <w:rFonts w:ascii="Arial" w:eastAsia="Arial" w:hAnsi="Arial" w:cs="Arial"/>
                <w:i/>
                <w:sz w:val="22"/>
                <w:szCs w:val="22"/>
              </w:rPr>
              <w:t xml:space="preserve"> ngā piu (ngā karo me ngā āhai), ngā kōrero tuku iho, ngā karakia me ngā ritenga, ngā kawa me ngā tikanga</w:t>
            </w:r>
            <w:r w:rsidR="00293841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111FE1" w:rsidRPr="00A42E90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A42E90">
              <w:rPr>
                <w:rFonts w:ascii="Arial" w:eastAsia="Arial" w:hAnsi="Arial" w:cs="Arial"/>
                <w:i/>
                <w:sz w:val="22"/>
                <w:szCs w:val="22"/>
              </w:rPr>
              <w:t>tae atu ki ngā āhuatanga ao wairua kia puta ai he whakaaro/āhuatanga hou</w:t>
            </w:r>
            <w:r w:rsidR="00BE78A2" w:rsidRPr="00A42E90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34820922" w14:textId="77777777" w:rsidR="00FE20AE" w:rsidRPr="00AE5B32" w:rsidRDefault="00FE20AE">
      <w:pPr>
        <w:rPr>
          <w:rFonts w:ascii="Arial" w:hAnsi="Arial"/>
        </w:rPr>
      </w:pPr>
    </w:p>
    <w:sectPr w:rsidR="00FE20AE" w:rsidRPr="00AE5B32" w:rsidSect="00A42E90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53B3C" w16cid:durableId="20164595"/>
  <w16cid:commentId w16cid:paraId="0CDE5D7E" w16cid:durableId="202CA54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487DE" w14:textId="77777777" w:rsidR="007A75F1" w:rsidRDefault="007A75F1">
      <w:r>
        <w:separator/>
      </w:r>
    </w:p>
  </w:endnote>
  <w:endnote w:type="continuationSeparator" w:id="0">
    <w:p w14:paraId="5BB57A5C" w14:textId="77777777" w:rsidR="007A75F1" w:rsidRDefault="007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3893" w14:textId="77777777" w:rsidR="002430EE" w:rsidRDefault="002430EE" w:rsidP="0043041C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B552F0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B552F0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FD4EA" w14:textId="77777777" w:rsidR="007A75F1" w:rsidRDefault="007A75F1">
      <w:r>
        <w:separator/>
      </w:r>
    </w:p>
  </w:footnote>
  <w:footnote w:type="continuationSeparator" w:id="0">
    <w:p w14:paraId="061F1316" w14:textId="77777777" w:rsidR="007A75F1" w:rsidRDefault="007A7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0791" w14:textId="77777777" w:rsidR="002430EE" w:rsidRPr="00E35ED6" w:rsidRDefault="002430EE" w:rsidP="00E35ED6">
    <w:pPr>
      <w:rPr>
        <w:rFonts w:ascii="Arial" w:hAnsi="Arial" w:cs="Arial"/>
        <w:sz w:val="20"/>
        <w:szCs w:val="20"/>
      </w:rPr>
    </w:pPr>
    <w:r w:rsidRPr="00E35ED6">
      <w:rPr>
        <w:rFonts w:ascii="Arial" w:hAnsi="Arial" w:cs="Arial"/>
        <w:sz w:val="20"/>
        <w:szCs w:val="20"/>
      </w:rPr>
      <w:t xml:space="preserve">He </w:t>
    </w:r>
    <w:r w:rsidR="00D1249A">
      <w:rPr>
        <w:rFonts w:ascii="Arial" w:hAnsi="Arial" w:cs="Arial"/>
        <w:sz w:val="20"/>
        <w:szCs w:val="20"/>
      </w:rPr>
      <w:t>ngohe</w:t>
    </w:r>
    <w:r w:rsidRPr="00E35ED6">
      <w:rPr>
        <w:rFonts w:ascii="Arial" w:hAnsi="Arial" w:cs="Arial"/>
        <w:sz w:val="20"/>
        <w:szCs w:val="20"/>
      </w:rPr>
      <w:t xml:space="preserve"> aromatawai ā-roto </w:t>
    </w:r>
    <w:r w:rsidR="00931565">
      <w:rPr>
        <w:rFonts w:ascii="Arial" w:hAnsi="Arial" w:cs="Arial"/>
        <w:sz w:val="20"/>
        <w:szCs w:val="20"/>
      </w:rPr>
      <w:t xml:space="preserve">Ngā </w:t>
    </w:r>
    <w:r w:rsidR="001369E9">
      <w:rPr>
        <w:rFonts w:ascii="Arial" w:hAnsi="Arial" w:cs="Arial"/>
        <w:sz w:val="20"/>
        <w:szCs w:val="20"/>
      </w:rPr>
      <w:t>M</w:t>
    </w:r>
    <w:r w:rsidR="00931565">
      <w:rPr>
        <w:rFonts w:ascii="Arial" w:hAnsi="Arial" w:cs="Arial"/>
        <w:sz w:val="20"/>
        <w:szCs w:val="20"/>
      </w:rPr>
      <w:t>ahi a te Rēhia</w:t>
    </w:r>
    <w:r w:rsidRPr="00E35ED6">
      <w:rPr>
        <w:rFonts w:ascii="Arial" w:hAnsi="Arial" w:cs="Arial"/>
        <w:sz w:val="20"/>
        <w:szCs w:val="20"/>
      </w:rPr>
      <w:t xml:space="preserve"> </w:t>
    </w:r>
    <w:r w:rsidR="00931565">
      <w:rPr>
        <w:rFonts w:ascii="Arial" w:hAnsi="Arial" w:cs="Arial"/>
        <w:sz w:val="20"/>
        <w:szCs w:val="20"/>
      </w:rPr>
      <w:t>3.3B</w:t>
    </w:r>
    <w:r>
      <w:rPr>
        <w:rFonts w:ascii="Arial" w:hAnsi="Arial" w:cs="Arial"/>
        <w:sz w:val="20"/>
        <w:szCs w:val="20"/>
      </w:rPr>
      <w:t xml:space="preserve"> v1 mō te Paerewa Paetae </w:t>
    </w:r>
    <w:r w:rsidRPr="00304C85">
      <w:rPr>
        <w:rFonts w:ascii="Arial" w:hAnsi="Arial" w:cs="Arial"/>
        <w:snapToGrid w:val="0"/>
        <w:sz w:val="20"/>
        <w:szCs w:val="20"/>
      </w:rPr>
      <w:t>91</w:t>
    </w:r>
    <w:r w:rsidR="001369E9">
      <w:rPr>
        <w:rFonts w:ascii="Arial" w:hAnsi="Arial" w:cs="Arial"/>
        <w:snapToGrid w:val="0"/>
        <w:sz w:val="20"/>
        <w:szCs w:val="20"/>
      </w:rPr>
      <w:t>852</w:t>
    </w:r>
  </w:p>
  <w:p w14:paraId="29BF13D4" w14:textId="77777777" w:rsidR="002430EE" w:rsidRPr="00E35ED6" w:rsidRDefault="002430EE" w:rsidP="00AC7753">
    <w:pPr>
      <w:pStyle w:val="Header"/>
      <w:tabs>
        <w:tab w:val="center" w:pos="4607"/>
      </w:tabs>
      <w:spacing w:before="20"/>
      <w:rPr>
        <w:rFonts w:ascii="Arial" w:hAnsi="Arial" w:cs="Arial"/>
        <w:sz w:val="20"/>
        <w:szCs w:val="20"/>
      </w:rPr>
    </w:pPr>
    <w:r w:rsidRPr="00E35ED6">
      <w:rPr>
        <w:rFonts w:ascii="Arial" w:hAnsi="Arial" w:cs="Arial"/>
        <w:sz w:val="20"/>
        <w:szCs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E7E7" w14:textId="77777777" w:rsidR="00AC7753" w:rsidRPr="00E35ED6" w:rsidRDefault="00AC7753" w:rsidP="00E35ED6">
    <w:pPr>
      <w:rPr>
        <w:rFonts w:ascii="Arial" w:hAnsi="Arial" w:cs="Arial"/>
        <w:sz w:val="20"/>
        <w:szCs w:val="20"/>
      </w:rPr>
    </w:pPr>
    <w:r w:rsidRPr="00E35ED6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E35ED6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 xml:space="preserve">Ngā </w:t>
    </w:r>
    <w:r w:rsidR="001369E9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ahi a te Rēhia</w:t>
    </w:r>
    <w:r w:rsidRPr="00E35ED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3.3B v1 mō te Paerewa Paetae </w:t>
    </w:r>
    <w:r w:rsidRPr="00304C85">
      <w:rPr>
        <w:rFonts w:ascii="Arial" w:hAnsi="Arial" w:cs="Arial"/>
        <w:snapToGrid w:val="0"/>
        <w:sz w:val="20"/>
        <w:szCs w:val="20"/>
      </w:rPr>
      <w:t>91</w:t>
    </w:r>
    <w:r>
      <w:rPr>
        <w:rFonts w:ascii="Arial" w:hAnsi="Arial" w:cs="Arial"/>
        <w:snapToGrid w:val="0"/>
        <w:sz w:val="20"/>
        <w:szCs w:val="20"/>
      </w:rPr>
      <w:t>852</w:t>
    </w:r>
  </w:p>
  <w:p w14:paraId="2FD84CCE" w14:textId="77777777" w:rsidR="00AC7753" w:rsidRPr="00E35ED6" w:rsidRDefault="00AC7753" w:rsidP="00AC7753">
    <w:pPr>
      <w:pStyle w:val="Header"/>
      <w:tabs>
        <w:tab w:val="center" w:pos="4607"/>
      </w:tabs>
      <w:spacing w:before="20"/>
      <w:rPr>
        <w:rFonts w:ascii="Arial" w:hAnsi="Arial" w:cs="Arial"/>
        <w:sz w:val="20"/>
        <w:szCs w:val="20"/>
      </w:rPr>
    </w:pPr>
    <w:r w:rsidRPr="00E35ED6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E35ED6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487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D15FC"/>
    <w:multiLevelType w:val="hybridMultilevel"/>
    <w:tmpl w:val="2DD238F2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C2E"/>
    <w:multiLevelType w:val="hybridMultilevel"/>
    <w:tmpl w:val="E174DE9E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F5341"/>
    <w:multiLevelType w:val="hybridMultilevel"/>
    <w:tmpl w:val="EDEAC8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8E3"/>
    <w:multiLevelType w:val="hybridMultilevel"/>
    <w:tmpl w:val="723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7E82"/>
    <w:multiLevelType w:val="hybridMultilevel"/>
    <w:tmpl w:val="B1D6F218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D165A"/>
    <w:multiLevelType w:val="hybridMultilevel"/>
    <w:tmpl w:val="BC70BD36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375C0E15"/>
    <w:multiLevelType w:val="hybridMultilevel"/>
    <w:tmpl w:val="CC580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8599E"/>
    <w:multiLevelType w:val="hybridMultilevel"/>
    <w:tmpl w:val="F6C6B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58200F"/>
    <w:multiLevelType w:val="hybridMultilevel"/>
    <w:tmpl w:val="44BAEC0C"/>
    <w:lvl w:ilvl="0" w:tplc="13EA4986">
      <w:numFmt w:val="bullet"/>
      <w:lvlText w:val="-"/>
      <w:lvlJc w:val="left"/>
      <w:pPr>
        <w:ind w:left="1604" w:hanging="360"/>
      </w:pPr>
      <w:rPr>
        <w:rFonts w:ascii="Arial" w:eastAsia="Times New Roman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741B3"/>
    <w:multiLevelType w:val="hybridMultilevel"/>
    <w:tmpl w:val="384ADB3A"/>
    <w:lvl w:ilvl="0" w:tplc="5D3E7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6A2E"/>
    <w:multiLevelType w:val="multilevel"/>
    <w:tmpl w:val="439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215E0"/>
    <w:multiLevelType w:val="hybridMultilevel"/>
    <w:tmpl w:val="3252C6EE"/>
    <w:lvl w:ilvl="0" w:tplc="13EA4986">
      <w:numFmt w:val="bullet"/>
      <w:lvlText w:val="-"/>
      <w:lvlJc w:val="left"/>
      <w:pPr>
        <w:ind w:left="1604" w:hanging="360"/>
      </w:pPr>
      <w:rPr>
        <w:rFonts w:ascii="Arial" w:eastAsia="Times New Roman" w:hAnsi="Arial" w:cs="Wingdings" w:hint="default"/>
      </w:rPr>
    </w:lvl>
    <w:lvl w:ilvl="1" w:tplc="1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alibri" w:hint="default"/>
      </w:rPr>
    </w:lvl>
    <w:lvl w:ilvl="2" w:tplc="1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>
    <w:nsid w:val="451916DC"/>
    <w:multiLevelType w:val="hybridMultilevel"/>
    <w:tmpl w:val="4016E252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C654F"/>
    <w:multiLevelType w:val="hybridMultilevel"/>
    <w:tmpl w:val="82E2AC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56FA6"/>
    <w:multiLevelType w:val="hybridMultilevel"/>
    <w:tmpl w:val="C016B916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478E7"/>
    <w:multiLevelType w:val="multilevel"/>
    <w:tmpl w:val="ECB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17F01"/>
    <w:multiLevelType w:val="multilevel"/>
    <w:tmpl w:val="571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CA5842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A27A9"/>
    <w:multiLevelType w:val="hybridMultilevel"/>
    <w:tmpl w:val="8AA8F9BA"/>
    <w:lvl w:ilvl="0" w:tplc="1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alibri" w:hint="default"/>
      </w:rPr>
    </w:lvl>
    <w:lvl w:ilvl="2" w:tplc="1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6E191694"/>
    <w:multiLevelType w:val="hybridMultilevel"/>
    <w:tmpl w:val="C6C64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445FF"/>
    <w:multiLevelType w:val="hybridMultilevel"/>
    <w:tmpl w:val="FCF8666A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E75AD"/>
    <w:multiLevelType w:val="hybridMultilevel"/>
    <w:tmpl w:val="4A867E08"/>
    <w:lvl w:ilvl="0" w:tplc="CCB83386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83386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14E8F"/>
    <w:multiLevelType w:val="hybridMultilevel"/>
    <w:tmpl w:val="1896A7A0"/>
    <w:lvl w:ilvl="0" w:tplc="6D3C04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Wingdings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23"/>
  </w:num>
  <w:num w:numId="11">
    <w:abstractNumId w:val="5"/>
  </w:num>
  <w:num w:numId="12">
    <w:abstractNumId w:val="25"/>
  </w:num>
  <w:num w:numId="13">
    <w:abstractNumId w:val="6"/>
  </w:num>
  <w:num w:numId="14">
    <w:abstractNumId w:val="7"/>
  </w:num>
  <w:num w:numId="15">
    <w:abstractNumId w:val="21"/>
  </w:num>
  <w:num w:numId="16">
    <w:abstractNumId w:val="24"/>
  </w:num>
  <w:num w:numId="17">
    <w:abstractNumId w:val="7"/>
  </w:num>
  <w:num w:numId="18">
    <w:abstractNumId w:val="0"/>
  </w:num>
  <w:num w:numId="19">
    <w:abstractNumId w:val="19"/>
  </w:num>
  <w:num w:numId="20">
    <w:abstractNumId w:val="20"/>
  </w:num>
  <w:num w:numId="21">
    <w:abstractNumId w:val="18"/>
  </w:num>
  <w:num w:numId="22">
    <w:abstractNumId w:val="13"/>
  </w:num>
  <w:num w:numId="23">
    <w:abstractNumId w:val="9"/>
  </w:num>
  <w:num w:numId="24">
    <w:abstractNumId w:val="16"/>
  </w:num>
  <w:num w:numId="25">
    <w:abstractNumId w:val="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0"/>
    <w:rsid w:val="00001CB7"/>
    <w:rsid w:val="000142F8"/>
    <w:rsid w:val="00017A66"/>
    <w:rsid w:val="000208DF"/>
    <w:rsid w:val="00037686"/>
    <w:rsid w:val="000444F9"/>
    <w:rsid w:val="000571D4"/>
    <w:rsid w:val="0006519F"/>
    <w:rsid w:val="000A2706"/>
    <w:rsid w:val="000B0724"/>
    <w:rsid w:val="000C13BB"/>
    <w:rsid w:val="000E2227"/>
    <w:rsid w:val="000F1090"/>
    <w:rsid w:val="000F48D6"/>
    <w:rsid w:val="0010031E"/>
    <w:rsid w:val="00100FB4"/>
    <w:rsid w:val="00102689"/>
    <w:rsid w:val="00111FE1"/>
    <w:rsid w:val="00116C2D"/>
    <w:rsid w:val="001369E9"/>
    <w:rsid w:val="001514A5"/>
    <w:rsid w:val="00156CD6"/>
    <w:rsid w:val="00170AD3"/>
    <w:rsid w:val="00175100"/>
    <w:rsid w:val="00175C41"/>
    <w:rsid w:val="001824FA"/>
    <w:rsid w:val="00191F32"/>
    <w:rsid w:val="00196AC8"/>
    <w:rsid w:val="001A7D21"/>
    <w:rsid w:val="001C21E5"/>
    <w:rsid w:val="00205508"/>
    <w:rsid w:val="002122F3"/>
    <w:rsid w:val="00240920"/>
    <w:rsid w:val="00242E5B"/>
    <w:rsid w:val="002430EE"/>
    <w:rsid w:val="00250E7F"/>
    <w:rsid w:val="002514DB"/>
    <w:rsid w:val="002865C9"/>
    <w:rsid w:val="002917BD"/>
    <w:rsid w:val="00293841"/>
    <w:rsid w:val="00296AE5"/>
    <w:rsid w:val="002A7422"/>
    <w:rsid w:val="002B5957"/>
    <w:rsid w:val="00304C85"/>
    <w:rsid w:val="00306625"/>
    <w:rsid w:val="0032375F"/>
    <w:rsid w:val="00331B9C"/>
    <w:rsid w:val="00360658"/>
    <w:rsid w:val="0036596A"/>
    <w:rsid w:val="00376A83"/>
    <w:rsid w:val="003D5A0F"/>
    <w:rsid w:val="003D76E6"/>
    <w:rsid w:val="003F1746"/>
    <w:rsid w:val="004015E5"/>
    <w:rsid w:val="0041106C"/>
    <w:rsid w:val="00411987"/>
    <w:rsid w:val="0043041C"/>
    <w:rsid w:val="00464082"/>
    <w:rsid w:val="00466622"/>
    <w:rsid w:val="004835F0"/>
    <w:rsid w:val="00485739"/>
    <w:rsid w:val="00497425"/>
    <w:rsid w:val="004C6443"/>
    <w:rsid w:val="004D5DF0"/>
    <w:rsid w:val="004E75F7"/>
    <w:rsid w:val="00533177"/>
    <w:rsid w:val="0053356D"/>
    <w:rsid w:val="005349B6"/>
    <w:rsid w:val="00541724"/>
    <w:rsid w:val="00544854"/>
    <w:rsid w:val="005603AA"/>
    <w:rsid w:val="005A7AA3"/>
    <w:rsid w:val="005B3ADB"/>
    <w:rsid w:val="005B77FB"/>
    <w:rsid w:val="005C7BB9"/>
    <w:rsid w:val="006138D0"/>
    <w:rsid w:val="0061416D"/>
    <w:rsid w:val="00626CAE"/>
    <w:rsid w:val="00627C8A"/>
    <w:rsid w:val="0063209A"/>
    <w:rsid w:val="00633AD3"/>
    <w:rsid w:val="006407EF"/>
    <w:rsid w:val="00667FD0"/>
    <w:rsid w:val="00687AAC"/>
    <w:rsid w:val="006A154F"/>
    <w:rsid w:val="006C5B25"/>
    <w:rsid w:val="006D3286"/>
    <w:rsid w:val="006E2568"/>
    <w:rsid w:val="006F161F"/>
    <w:rsid w:val="00714D69"/>
    <w:rsid w:val="00723160"/>
    <w:rsid w:val="00731330"/>
    <w:rsid w:val="007465DA"/>
    <w:rsid w:val="00751534"/>
    <w:rsid w:val="00762EE3"/>
    <w:rsid w:val="0077069C"/>
    <w:rsid w:val="00781573"/>
    <w:rsid w:val="00790C4D"/>
    <w:rsid w:val="007933FF"/>
    <w:rsid w:val="007A1DE9"/>
    <w:rsid w:val="007A75F1"/>
    <w:rsid w:val="007D1A6B"/>
    <w:rsid w:val="007D27B3"/>
    <w:rsid w:val="007D7A6C"/>
    <w:rsid w:val="007E4F8D"/>
    <w:rsid w:val="007E73DB"/>
    <w:rsid w:val="0080721B"/>
    <w:rsid w:val="008121AF"/>
    <w:rsid w:val="008225BB"/>
    <w:rsid w:val="00841A40"/>
    <w:rsid w:val="00841F58"/>
    <w:rsid w:val="0084790F"/>
    <w:rsid w:val="00852458"/>
    <w:rsid w:val="00886E8D"/>
    <w:rsid w:val="008C327B"/>
    <w:rsid w:val="008C4847"/>
    <w:rsid w:val="008E4A24"/>
    <w:rsid w:val="008F3456"/>
    <w:rsid w:val="008F3CAE"/>
    <w:rsid w:val="008F5308"/>
    <w:rsid w:val="00906ADF"/>
    <w:rsid w:val="009246CA"/>
    <w:rsid w:val="00931565"/>
    <w:rsid w:val="00965F11"/>
    <w:rsid w:val="009667B8"/>
    <w:rsid w:val="00977806"/>
    <w:rsid w:val="009A369F"/>
    <w:rsid w:val="009B339A"/>
    <w:rsid w:val="009B50A5"/>
    <w:rsid w:val="009C4D09"/>
    <w:rsid w:val="009E42B2"/>
    <w:rsid w:val="009F6A10"/>
    <w:rsid w:val="00A42E90"/>
    <w:rsid w:val="00AB0224"/>
    <w:rsid w:val="00AB3E1F"/>
    <w:rsid w:val="00AC6FF4"/>
    <w:rsid w:val="00AC7753"/>
    <w:rsid w:val="00AD3CA0"/>
    <w:rsid w:val="00AD5347"/>
    <w:rsid w:val="00AD558C"/>
    <w:rsid w:val="00AE2ED9"/>
    <w:rsid w:val="00AE6D99"/>
    <w:rsid w:val="00B00B98"/>
    <w:rsid w:val="00B04227"/>
    <w:rsid w:val="00B235BD"/>
    <w:rsid w:val="00B27C47"/>
    <w:rsid w:val="00B42867"/>
    <w:rsid w:val="00B552F0"/>
    <w:rsid w:val="00BA097F"/>
    <w:rsid w:val="00BA29CC"/>
    <w:rsid w:val="00BB3639"/>
    <w:rsid w:val="00BB4684"/>
    <w:rsid w:val="00BE03E4"/>
    <w:rsid w:val="00BE0A88"/>
    <w:rsid w:val="00BE78A2"/>
    <w:rsid w:val="00BF2A2D"/>
    <w:rsid w:val="00BF62F0"/>
    <w:rsid w:val="00C008C0"/>
    <w:rsid w:val="00C07ED0"/>
    <w:rsid w:val="00C24816"/>
    <w:rsid w:val="00C364DF"/>
    <w:rsid w:val="00C3772D"/>
    <w:rsid w:val="00C4680E"/>
    <w:rsid w:val="00C61878"/>
    <w:rsid w:val="00C74CA2"/>
    <w:rsid w:val="00C76999"/>
    <w:rsid w:val="00C92EEE"/>
    <w:rsid w:val="00C96F13"/>
    <w:rsid w:val="00CB1717"/>
    <w:rsid w:val="00CB2E7E"/>
    <w:rsid w:val="00CB5C7D"/>
    <w:rsid w:val="00CB7DAE"/>
    <w:rsid w:val="00CD5532"/>
    <w:rsid w:val="00CE00D9"/>
    <w:rsid w:val="00CF12F0"/>
    <w:rsid w:val="00D1249A"/>
    <w:rsid w:val="00D13625"/>
    <w:rsid w:val="00D21BF6"/>
    <w:rsid w:val="00D434D3"/>
    <w:rsid w:val="00D4684B"/>
    <w:rsid w:val="00D519C4"/>
    <w:rsid w:val="00D6211E"/>
    <w:rsid w:val="00D72904"/>
    <w:rsid w:val="00D8342A"/>
    <w:rsid w:val="00D84205"/>
    <w:rsid w:val="00D91CFE"/>
    <w:rsid w:val="00DA7DE4"/>
    <w:rsid w:val="00DB5AAB"/>
    <w:rsid w:val="00DC3694"/>
    <w:rsid w:val="00DE0517"/>
    <w:rsid w:val="00DE68F0"/>
    <w:rsid w:val="00E14B94"/>
    <w:rsid w:val="00E32FC5"/>
    <w:rsid w:val="00E35ED6"/>
    <w:rsid w:val="00E6690C"/>
    <w:rsid w:val="00E80BFA"/>
    <w:rsid w:val="00EA125D"/>
    <w:rsid w:val="00EA4299"/>
    <w:rsid w:val="00EA49FD"/>
    <w:rsid w:val="00EB7467"/>
    <w:rsid w:val="00EC6836"/>
    <w:rsid w:val="00ED29D2"/>
    <w:rsid w:val="00ED4838"/>
    <w:rsid w:val="00EF4A72"/>
    <w:rsid w:val="00EF5172"/>
    <w:rsid w:val="00F04ADE"/>
    <w:rsid w:val="00F11B30"/>
    <w:rsid w:val="00F11C22"/>
    <w:rsid w:val="00F22AF0"/>
    <w:rsid w:val="00F35A6D"/>
    <w:rsid w:val="00F50A76"/>
    <w:rsid w:val="00F56B45"/>
    <w:rsid w:val="00F60F12"/>
    <w:rsid w:val="00F677A7"/>
    <w:rsid w:val="00F67EC4"/>
    <w:rsid w:val="00F70D17"/>
    <w:rsid w:val="00F737ED"/>
    <w:rsid w:val="00F834AD"/>
    <w:rsid w:val="00F86770"/>
    <w:rsid w:val="00F914DB"/>
    <w:rsid w:val="00F976B3"/>
    <w:rsid w:val="00FA7685"/>
    <w:rsid w:val="00FB1DD1"/>
    <w:rsid w:val="00FC746A"/>
    <w:rsid w:val="00FE1174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27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8C0"/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08C0"/>
    <w:rPr>
      <w:color w:val="0000FF"/>
      <w:u w:val="single"/>
    </w:rPr>
  </w:style>
  <w:style w:type="paragraph" w:customStyle="1" w:styleId="NCEAInstructionsbanner">
    <w:name w:val="NCEA Instructions banner"/>
    <w:basedOn w:val="Normal"/>
    <w:rsid w:val="00C008C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8C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08C0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CommentReference">
    <w:name w:val="annotation reference"/>
    <w:uiPriority w:val="99"/>
    <w:unhideWhenUsed/>
    <w:rsid w:val="00C008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08C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008C0"/>
    <w:rPr>
      <w:rFonts w:ascii="Times New Roman" w:eastAsia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8C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MediumList1-Accent41">
    <w:name w:val="Medium List 1 - Accent 41"/>
    <w:hidden/>
    <w:uiPriority w:val="99"/>
    <w:semiHidden/>
    <w:rsid w:val="00C008C0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olorfulShading-Accent31">
    <w:name w:val="Colorful Shading - Accent 31"/>
    <w:basedOn w:val="Normal"/>
    <w:uiPriority w:val="72"/>
    <w:qFormat/>
    <w:rsid w:val="00B43381"/>
    <w:pPr>
      <w:ind w:left="720"/>
    </w:pPr>
  </w:style>
  <w:style w:type="paragraph" w:styleId="Header">
    <w:name w:val="header"/>
    <w:basedOn w:val="Normal"/>
    <w:link w:val="HeaderChar"/>
    <w:unhideWhenUsed/>
    <w:rsid w:val="00E35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5E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5ED6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NCEAHeaderFooter">
    <w:name w:val="NCEA Header/Footer"/>
    <w:basedOn w:val="Header"/>
    <w:rsid w:val="00E35ED6"/>
    <w:pPr>
      <w:numPr>
        <w:numId w:val="14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paragraph" w:customStyle="1" w:styleId="NCEAHeaderboxed">
    <w:name w:val="NCEA Header (boxed)"/>
    <w:basedOn w:val="Normal"/>
    <w:rsid w:val="00E35ED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InfoL2">
    <w:name w:val="NCEA Head Info  L2"/>
    <w:basedOn w:val="Normal"/>
    <w:rsid w:val="00AD5347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36596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/>
      <w:sz w:val="22"/>
      <w:szCs w:val="22"/>
      <w:lang w:val="en-AU" w:eastAsia="en-AU"/>
    </w:rPr>
  </w:style>
  <w:style w:type="character" w:customStyle="1" w:styleId="NCEAbodytextChar">
    <w:name w:val="NCEA bodytext Char"/>
    <w:link w:val="NCEAbodytext"/>
    <w:rsid w:val="0036596A"/>
    <w:rPr>
      <w:rFonts w:ascii="Arial" w:eastAsia="Times New Roman" w:hAnsi="Arial"/>
      <w:sz w:val="22"/>
      <w:szCs w:val="22"/>
      <w:lang w:bidi="ar-SA"/>
    </w:rPr>
  </w:style>
  <w:style w:type="character" w:customStyle="1" w:styleId="thread-731789860416884315576006">
    <w:name w:val="thread-731789860416884315576006"/>
    <w:rsid w:val="00852458"/>
  </w:style>
  <w:style w:type="character" w:customStyle="1" w:styleId="thread-967969638804872013075754">
    <w:name w:val="thread-967969638804872013075754"/>
    <w:rsid w:val="00852458"/>
  </w:style>
  <w:style w:type="character" w:customStyle="1" w:styleId="thread-258389373250991442092201">
    <w:name w:val="thread-258389373250991442092201"/>
    <w:rsid w:val="00852458"/>
  </w:style>
  <w:style w:type="paragraph" w:customStyle="1" w:styleId="LightGrid-Accent31">
    <w:name w:val="Light Grid - Accent 31"/>
    <w:basedOn w:val="Normal"/>
    <w:uiPriority w:val="34"/>
    <w:qFormat/>
    <w:rsid w:val="00852458"/>
    <w:pPr>
      <w:ind w:left="720"/>
      <w:contextualSpacing/>
    </w:pPr>
  </w:style>
  <w:style w:type="paragraph" w:customStyle="1" w:styleId="Default">
    <w:name w:val="Default"/>
    <w:rsid w:val="00D842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ghtList-Accent31">
    <w:name w:val="Light List - Accent 31"/>
    <w:hidden/>
    <w:uiPriority w:val="99"/>
    <w:semiHidden/>
    <w:rsid w:val="004C6443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293841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71"/>
    <w:rsid w:val="00A42E90"/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2302</Characters>
  <Application>Microsoft Macintosh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cp:lastModifiedBy>Ross Calman</cp:lastModifiedBy>
  <cp:revision>4</cp:revision>
  <dcterms:created xsi:type="dcterms:W3CDTF">2019-03-07T19:25:00Z</dcterms:created>
  <dcterms:modified xsi:type="dcterms:W3CDTF">2019-03-18T02:11:00Z</dcterms:modified>
</cp:coreProperties>
</file>